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CE3" w:rsidRPr="003D0CE3" w:rsidRDefault="003D0CE3" w:rsidP="003D0CE3">
      <w:pPr>
        <w:rPr>
          <w:rFonts w:ascii="Arial" w:hAnsi="Arial" w:cs="Arial"/>
          <w:lang w:val="ru-RU"/>
        </w:rPr>
      </w:pPr>
      <w:r w:rsidRPr="003D0CE3">
        <w:rPr>
          <w:rFonts w:ascii="Arial" w:hAnsi="Arial" w:cs="Arial"/>
          <w:lang/>
        </w:rPr>
        <w:t xml:space="preserve">MЕДИЦИНСКА БИОХЕМИЈА, </w:t>
      </w:r>
      <w:r w:rsidRPr="003D0CE3">
        <w:rPr>
          <w:rFonts w:ascii="Arial" w:hAnsi="Arial" w:cs="Arial"/>
          <w:lang w:val="ru-RU"/>
        </w:rPr>
        <w:t xml:space="preserve"> МОДУЛ 1, ТРЕЋА НЕДЕЉА</w:t>
      </w:r>
    </w:p>
    <w:p w:rsidR="003D0CE3" w:rsidRDefault="003D0CE3" w:rsidP="003D0CE3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ИАСФ, ПИТАЊА ЗА ПРОВЕРУ ЗНАЊА СТУДЕНАТА</w:t>
      </w:r>
    </w:p>
    <w:p w:rsidR="00C30911" w:rsidRDefault="00684A8D">
      <w:pPr>
        <w:rPr>
          <w:lang/>
        </w:rPr>
      </w:pPr>
    </w:p>
    <w:p w:rsidR="003D0CE3" w:rsidRDefault="003D0CE3">
      <w:pPr>
        <w:rPr>
          <w:rFonts w:ascii="Arial" w:hAnsi="Arial" w:cs="Arial"/>
          <w:lang/>
        </w:rPr>
      </w:pPr>
    </w:p>
    <w:p w:rsidR="003D0CE3" w:rsidRDefault="003D0CE3">
      <w:pPr>
        <w:rPr>
          <w:rFonts w:ascii="Arial" w:hAnsi="Arial" w:cs="Arial"/>
          <w:u w:val="single"/>
          <w:lang/>
        </w:rPr>
      </w:pPr>
      <w:r w:rsidRPr="003D0CE3">
        <w:rPr>
          <w:rFonts w:ascii="Arial" w:hAnsi="Arial" w:cs="Arial"/>
          <w:u w:val="single"/>
          <w:lang/>
        </w:rPr>
        <w:t>1. Комбинација</w:t>
      </w:r>
    </w:p>
    <w:p w:rsidR="003D0CE3" w:rsidRDefault="003D0CE3">
      <w:pPr>
        <w:rPr>
          <w:rFonts w:ascii="Arial" w:hAnsi="Arial" w:cs="Arial"/>
          <w:lang/>
        </w:rPr>
      </w:pPr>
    </w:p>
    <w:p w:rsidR="003D0CE3" w:rsidRDefault="003D0CE3">
      <w:pPr>
        <w:rPr>
          <w:rFonts w:ascii="Arial" w:hAnsi="Arial" w:cs="Arial"/>
          <w:lang/>
        </w:rPr>
      </w:pPr>
      <w:r w:rsidRPr="003D0CE3">
        <w:rPr>
          <w:rFonts w:ascii="Arial" w:hAnsi="Arial" w:cs="Arial"/>
          <w:lang/>
        </w:rPr>
        <w:t>1</w:t>
      </w:r>
      <w:r>
        <w:rPr>
          <w:rFonts w:ascii="Arial" w:hAnsi="Arial" w:cs="Arial"/>
          <w:lang/>
        </w:rPr>
        <w:t>.Пептидна веза</w:t>
      </w:r>
    </w:p>
    <w:p w:rsidR="003D0CE3" w:rsidRDefault="003D0CE3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2. Азотни биланс</w:t>
      </w:r>
    </w:p>
    <w:p w:rsidR="00707D66" w:rsidRDefault="00707D66">
      <w:pPr>
        <w:rPr>
          <w:rFonts w:ascii="Arial" w:hAnsi="Arial" w:cs="Arial"/>
          <w:lang/>
        </w:rPr>
      </w:pPr>
    </w:p>
    <w:p w:rsidR="00707D66" w:rsidRDefault="00707D66">
      <w:pPr>
        <w:rPr>
          <w:rFonts w:ascii="Arial" w:hAnsi="Arial" w:cs="Arial"/>
          <w:lang/>
        </w:rPr>
      </w:pPr>
    </w:p>
    <w:p w:rsidR="00707D66" w:rsidRDefault="00707D66">
      <w:pPr>
        <w:rPr>
          <w:rFonts w:ascii="Arial" w:hAnsi="Arial" w:cs="Arial"/>
          <w:u w:val="single"/>
          <w:lang/>
        </w:rPr>
      </w:pPr>
      <w:r w:rsidRPr="00707D66">
        <w:rPr>
          <w:rFonts w:ascii="Arial" w:hAnsi="Arial" w:cs="Arial"/>
          <w:u w:val="single"/>
          <w:lang/>
        </w:rPr>
        <w:t>2. Комбинација</w:t>
      </w:r>
    </w:p>
    <w:p w:rsidR="00707D66" w:rsidRDefault="00707D66">
      <w:pPr>
        <w:rPr>
          <w:rFonts w:ascii="Arial" w:hAnsi="Arial" w:cs="Arial"/>
          <w:lang/>
        </w:rPr>
      </w:pPr>
    </w:p>
    <w:p w:rsidR="00707D66" w:rsidRDefault="00707D66">
      <w:pPr>
        <w:rPr>
          <w:rFonts w:ascii="Arial" w:hAnsi="Arial" w:cs="Arial"/>
          <w:lang/>
        </w:rPr>
      </w:pPr>
      <w:r w:rsidRPr="00707D66">
        <w:rPr>
          <w:rFonts w:ascii="Arial" w:hAnsi="Arial" w:cs="Arial"/>
          <w:lang/>
        </w:rPr>
        <w:t>1.</w:t>
      </w:r>
      <w:r w:rsidR="00510C86">
        <w:rPr>
          <w:rFonts w:ascii="Arial" w:hAnsi="Arial" w:cs="Arial"/>
          <w:lang/>
        </w:rPr>
        <w:t>Варење протеина у желуцу</w:t>
      </w:r>
    </w:p>
    <w:p w:rsidR="00510C86" w:rsidRPr="00707D66" w:rsidRDefault="00510C86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2.Електрофореза</w:t>
      </w:r>
    </w:p>
    <w:p w:rsidR="003D0CE3" w:rsidRDefault="003D0CE3">
      <w:pPr>
        <w:rPr>
          <w:rFonts w:ascii="Arial" w:hAnsi="Arial" w:cs="Arial"/>
          <w:lang/>
        </w:rPr>
      </w:pPr>
    </w:p>
    <w:p w:rsidR="00510C86" w:rsidRDefault="00510C86" w:rsidP="00510C86">
      <w:pPr>
        <w:rPr>
          <w:rFonts w:ascii="Arial" w:hAnsi="Arial" w:cs="Arial"/>
          <w:u w:val="single"/>
          <w:lang/>
        </w:rPr>
      </w:pPr>
    </w:p>
    <w:p w:rsidR="00510C86" w:rsidRDefault="00510C86" w:rsidP="00510C86">
      <w:pPr>
        <w:rPr>
          <w:rFonts w:ascii="Arial" w:hAnsi="Arial" w:cs="Arial"/>
          <w:u w:val="single"/>
          <w:lang/>
        </w:rPr>
      </w:pPr>
      <w:r>
        <w:rPr>
          <w:rFonts w:ascii="Arial" w:hAnsi="Arial" w:cs="Arial"/>
          <w:u w:val="single"/>
          <w:lang/>
        </w:rPr>
        <w:t>3</w:t>
      </w:r>
      <w:r w:rsidRPr="00707D66">
        <w:rPr>
          <w:rFonts w:ascii="Arial" w:hAnsi="Arial" w:cs="Arial"/>
          <w:u w:val="single"/>
          <w:lang/>
        </w:rPr>
        <w:t>. Комбинација</w:t>
      </w:r>
    </w:p>
    <w:p w:rsidR="00442D27" w:rsidRDefault="00442D27" w:rsidP="00510C86">
      <w:pPr>
        <w:rPr>
          <w:rFonts w:ascii="Arial" w:hAnsi="Arial" w:cs="Arial"/>
          <w:u w:val="single"/>
          <w:lang/>
        </w:rPr>
      </w:pPr>
    </w:p>
    <w:p w:rsidR="00442D27" w:rsidRDefault="00442D27" w:rsidP="00510C86">
      <w:pPr>
        <w:rPr>
          <w:rFonts w:ascii="Arial" w:hAnsi="Arial" w:cs="Arial"/>
          <w:lang/>
        </w:rPr>
      </w:pPr>
      <w:r w:rsidRPr="00442D27">
        <w:rPr>
          <w:rFonts w:ascii="Arial" w:hAnsi="Arial" w:cs="Arial"/>
          <w:lang/>
        </w:rPr>
        <w:t xml:space="preserve">1. </w:t>
      </w:r>
      <w:r>
        <w:rPr>
          <w:rFonts w:ascii="Arial" w:hAnsi="Arial" w:cs="Arial"/>
          <w:lang/>
        </w:rPr>
        <w:t>Варење протеина у танком цреву</w:t>
      </w:r>
    </w:p>
    <w:p w:rsidR="00442D27" w:rsidRDefault="00442D27" w:rsidP="00510C86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2. Утицај хормона на метаболизам протеина</w:t>
      </w:r>
    </w:p>
    <w:p w:rsidR="00442D27" w:rsidRDefault="00442D27" w:rsidP="00510C86">
      <w:pPr>
        <w:rPr>
          <w:rFonts w:ascii="Arial" w:hAnsi="Arial" w:cs="Arial"/>
          <w:lang/>
        </w:rPr>
      </w:pPr>
    </w:p>
    <w:p w:rsidR="00442D27" w:rsidRDefault="00442D27" w:rsidP="00510C86">
      <w:pPr>
        <w:rPr>
          <w:rFonts w:ascii="Arial" w:hAnsi="Arial" w:cs="Arial"/>
          <w:u w:val="single"/>
          <w:lang/>
        </w:rPr>
      </w:pPr>
      <w:r w:rsidRPr="00442D27">
        <w:rPr>
          <w:rFonts w:ascii="Arial" w:hAnsi="Arial" w:cs="Arial"/>
          <w:u w:val="single"/>
          <w:lang/>
        </w:rPr>
        <w:t>4. Комбинација</w:t>
      </w:r>
    </w:p>
    <w:p w:rsidR="00442D27" w:rsidRDefault="00442D27" w:rsidP="00510C86">
      <w:pPr>
        <w:rPr>
          <w:rFonts w:ascii="Arial" w:hAnsi="Arial" w:cs="Arial"/>
          <w:u w:val="single"/>
          <w:lang/>
        </w:rPr>
      </w:pPr>
    </w:p>
    <w:p w:rsidR="00442D27" w:rsidRDefault="00442D27" w:rsidP="00510C86">
      <w:pPr>
        <w:rPr>
          <w:rFonts w:ascii="Arial" w:hAnsi="Arial" w:cs="Arial"/>
          <w:lang/>
        </w:rPr>
      </w:pPr>
      <w:r w:rsidRPr="00442D27">
        <w:rPr>
          <w:rFonts w:ascii="Arial" w:hAnsi="Arial" w:cs="Arial"/>
          <w:lang/>
        </w:rPr>
        <w:t>1.</w:t>
      </w:r>
      <w:r>
        <w:rPr>
          <w:rFonts w:ascii="Arial" w:hAnsi="Arial" w:cs="Arial"/>
          <w:lang/>
        </w:rPr>
        <w:t>Хипопротеинемија</w:t>
      </w:r>
    </w:p>
    <w:p w:rsidR="00442D27" w:rsidRDefault="00442D27" w:rsidP="00510C86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2. Реактанти акутне фазе</w:t>
      </w:r>
    </w:p>
    <w:p w:rsidR="00442D27" w:rsidRDefault="00442D27" w:rsidP="00510C86">
      <w:pPr>
        <w:rPr>
          <w:rFonts w:ascii="Arial" w:hAnsi="Arial" w:cs="Arial"/>
          <w:lang/>
        </w:rPr>
      </w:pPr>
    </w:p>
    <w:p w:rsidR="00442D27" w:rsidRPr="00442D27" w:rsidRDefault="00442D27" w:rsidP="00510C86">
      <w:pPr>
        <w:rPr>
          <w:rFonts w:ascii="Arial" w:hAnsi="Arial" w:cs="Arial"/>
          <w:u w:val="single"/>
          <w:lang/>
        </w:rPr>
      </w:pPr>
      <w:r w:rsidRPr="00442D27">
        <w:rPr>
          <w:rFonts w:ascii="Arial" w:hAnsi="Arial" w:cs="Arial"/>
          <w:u w:val="single"/>
          <w:lang/>
        </w:rPr>
        <w:t>5.Комбинација</w:t>
      </w:r>
    </w:p>
    <w:p w:rsidR="003D0CE3" w:rsidRDefault="003D0CE3">
      <w:pPr>
        <w:rPr>
          <w:rFonts w:ascii="Arial" w:hAnsi="Arial" w:cs="Arial"/>
          <w:lang/>
        </w:rPr>
      </w:pPr>
    </w:p>
    <w:p w:rsidR="00442D27" w:rsidRDefault="00442D27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1. Хиперпротеинемија</w:t>
      </w:r>
    </w:p>
    <w:p w:rsidR="00442D27" w:rsidRDefault="00442D27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2. Ц-реактивни протеин</w:t>
      </w:r>
    </w:p>
    <w:p w:rsidR="00442D27" w:rsidRDefault="00442D27">
      <w:pPr>
        <w:rPr>
          <w:rFonts w:ascii="Arial" w:hAnsi="Arial" w:cs="Arial"/>
          <w:lang/>
        </w:rPr>
      </w:pPr>
    </w:p>
    <w:p w:rsidR="00442D27" w:rsidRDefault="00442D27">
      <w:pPr>
        <w:rPr>
          <w:rFonts w:ascii="Arial" w:hAnsi="Arial" w:cs="Arial"/>
          <w:u w:val="single"/>
          <w:lang/>
        </w:rPr>
      </w:pPr>
      <w:r w:rsidRPr="00442D27">
        <w:rPr>
          <w:rFonts w:ascii="Arial" w:hAnsi="Arial" w:cs="Arial"/>
          <w:u w:val="single"/>
          <w:lang/>
        </w:rPr>
        <w:t>6.Комбинација</w:t>
      </w:r>
    </w:p>
    <w:p w:rsidR="00442D27" w:rsidRDefault="00442D27">
      <w:pPr>
        <w:rPr>
          <w:rFonts w:ascii="Arial" w:hAnsi="Arial" w:cs="Arial"/>
          <w:u w:val="single"/>
          <w:lang/>
        </w:rPr>
      </w:pPr>
    </w:p>
    <w:p w:rsidR="00442D27" w:rsidRDefault="00442D27">
      <w:pPr>
        <w:rPr>
          <w:rFonts w:ascii="Arial" w:hAnsi="Arial" w:cs="Arial"/>
          <w:lang/>
        </w:rPr>
      </w:pPr>
      <w:r w:rsidRPr="00442D27">
        <w:rPr>
          <w:rFonts w:ascii="Arial" w:hAnsi="Arial" w:cs="Arial"/>
          <w:lang/>
        </w:rPr>
        <w:t>1.</w:t>
      </w:r>
      <w:r>
        <w:rPr>
          <w:rFonts w:ascii="Arial" w:hAnsi="Arial" w:cs="Arial"/>
          <w:lang/>
        </w:rPr>
        <w:t>Албумин</w:t>
      </w:r>
    </w:p>
    <w:p w:rsidR="00442D27" w:rsidRDefault="00442D27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2. Имуноглобулини</w:t>
      </w:r>
    </w:p>
    <w:p w:rsidR="00442D27" w:rsidRDefault="00442D27">
      <w:pPr>
        <w:rPr>
          <w:rFonts w:ascii="Arial" w:hAnsi="Arial" w:cs="Arial"/>
          <w:lang/>
        </w:rPr>
      </w:pPr>
    </w:p>
    <w:p w:rsidR="00442D27" w:rsidRDefault="00442D27">
      <w:pPr>
        <w:rPr>
          <w:rFonts w:ascii="Arial" w:hAnsi="Arial" w:cs="Arial"/>
          <w:u w:val="single"/>
          <w:lang/>
        </w:rPr>
      </w:pPr>
      <w:r w:rsidRPr="00442D27">
        <w:rPr>
          <w:rFonts w:ascii="Arial" w:hAnsi="Arial" w:cs="Arial"/>
          <w:u w:val="single"/>
          <w:lang/>
        </w:rPr>
        <w:t>7.Комбинација</w:t>
      </w:r>
    </w:p>
    <w:p w:rsidR="00442D27" w:rsidRDefault="00442D27">
      <w:pPr>
        <w:rPr>
          <w:rFonts w:ascii="Arial" w:hAnsi="Arial" w:cs="Arial"/>
          <w:u w:val="single"/>
          <w:lang/>
        </w:rPr>
      </w:pPr>
    </w:p>
    <w:p w:rsidR="00442D27" w:rsidRDefault="00442D27">
      <w:pPr>
        <w:rPr>
          <w:rFonts w:ascii="Arial" w:hAnsi="Arial" w:cs="Arial"/>
          <w:lang/>
        </w:rPr>
      </w:pPr>
      <w:r w:rsidRPr="00442D27">
        <w:rPr>
          <w:rFonts w:ascii="Arial" w:hAnsi="Arial" w:cs="Arial"/>
          <w:lang/>
        </w:rPr>
        <w:t xml:space="preserve">1. </w:t>
      </w:r>
      <w:r>
        <w:rPr>
          <w:rFonts w:ascii="Arial" w:hAnsi="Arial" w:cs="Arial"/>
          <w:lang/>
        </w:rPr>
        <w:t>Хаптоглобин</w:t>
      </w:r>
    </w:p>
    <w:p w:rsidR="00442D27" w:rsidRDefault="00442D27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2. Пререналне протеинурије</w:t>
      </w:r>
    </w:p>
    <w:p w:rsidR="00442D27" w:rsidRDefault="00442D27">
      <w:pPr>
        <w:rPr>
          <w:rFonts w:ascii="Arial" w:hAnsi="Arial" w:cs="Arial"/>
          <w:lang/>
        </w:rPr>
      </w:pPr>
    </w:p>
    <w:p w:rsidR="00011EBB" w:rsidRDefault="00011EBB" w:rsidP="00011EBB">
      <w:pPr>
        <w:rPr>
          <w:rFonts w:ascii="Arial" w:hAnsi="Arial" w:cs="Arial"/>
          <w:u w:val="single"/>
          <w:lang/>
        </w:rPr>
      </w:pPr>
      <w:r>
        <w:rPr>
          <w:rFonts w:ascii="Arial" w:hAnsi="Arial" w:cs="Arial"/>
          <w:u w:val="single"/>
          <w:lang/>
        </w:rPr>
        <w:t>8</w:t>
      </w:r>
      <w:r w:rsidRPr="00442D27">
        <w:rPr>
          <w:rFonts w:ascii="Arial" w:hAnsi="Arial" w:cs="Arial"/>
          <w:u w:val="single"/>
          <w:lang/>
        </w:rPr>
        <w:t>.Комбинација</w:t>
      </w:r>
    </w:p>
    <w:p w:rsidR="00011EBB" w:rsidRDefault="00011EBB" w:rsidP="00011EBB">
      <w:pPr>
        <w:rPr>
          <w:rFonts w:ascii="Arial" w:hAnsi="Arial" w:cs="Arial"/>
          <w:u w:val="single"/>
          <w:lang/>
        </w:rPr>
      </w:pPr>
    </w:p>
    <w:p w:rsidR="00011EBB" w:rsidRDefault="00011EBB" w:rsidP="00011EBB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1.Трансферин</w:t>
      </w:r>
    </w:p>
    <w:p w:rsidR="00011EBB" w:rsidRDefault="00011EBB" w:rsidP="00011EBB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2. Реналне протеинурије</w:t>
      </w:r>
    </w:p>
    <w:p w:rsidR="00011EBB" w:rsidRDefault="00011EBB" w:rsidP="00011EBB">
      <w:pPr>
        <w:rPr>
          <w:rFonts w:ascii="Arial" w:hAnsi="Arial" w:cs="Arial"/>
          <w:lang/>
        </w:rPr>
      </w:pPr>
    </w:p>
    <w:p w:rsidR="00011EBB" w:rsidRDefault="00011EBB" w:rsidP="00011EBB">
      <w:pPr>
        <w:rPr>
          <w:rFonts w:ascii="Arial" w:hAnsi="Arial" w:cs="Arial"/>
          <w:u w:val="single"/>
          <w:lang/>
        </w:rPr>
      </w:pPr>
    </w:p>
    <w:p w:rsidR="00011EBB" w:rsidRDefault="00011EBB" w:rsidP="00011EBB">
      <w:pPr>
        <w:rPr>
          <w:rFonts w:ascii="Arial" w:hAnsi="Arial" w:cs="Arial"/>
          <w:u w:val="single"/>
          <w:lang/>
        </w:rPr>
      </w:pPr>
      <w:r>
        <w:rPr>
          <w:rFonts w:ascii="Arial" w:hAnsi="Arial" w:cs="Arial"/>
          <w:u w:val="single"/>
          <w:lang/>
        </w:rPr>
        <w:lastRenderedPageBreak/>
        <w:t>9</w:t>
      </w:r>
      <w:r w:rsidRPr="00442D27">
        <w:rPr>
          <w:rFonts w:ascii="Arial" w:hAnsi="Arial" w:cs="Arial"/>
          <w:u w:val="single"/>
          <w:lang/>
        </w:rPr>
        <w:t>.Комбинација</w:t>
      </w:r>
    </w:p>
    <w:p w:rsidR="00011EBB" w:rsidRDefault="00011EBB" w:rsidP="00011EBB">
      <w:pPr>
        <w:rPr>
          <w:rFonts w:ascii="Arial" w:hAnsi="Arial" w:cs="Arial"/>
          <w:lang/>
        </w:rPr>
      </w:pPr>
    </w:p>
    <w:p w:rsidR="00011EBB" w:rsidRDefault="00011EBB" w:rsidP="00011EBB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1. Хипоалбуминемија</w:t>
      </w:r>
    </w:p>
    <w:p w:rsidR="00011EBB" w:rsidRDefault="00011EBB" w:rsidP="00011EBB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2. Парапротеинурија</w:t>
      </w:r>
    </w:p>
    <w:p w:rsidR="00011EBB" w:rsidRDefault="00011EBB" w:rsidP="00011EBB">
      <w:pPr>
        <w:rPr>
          <w:rFonts w:ascii="Arial" w:hAnsi="Arial" w:cs="Arial"/>
          <w:lang/>
        </w:rPr>
      </w:pPr>
    </w:p>
    <w:p w:rsidR="00011EBB" w:rsidRPr="00011EBB" w:rsidRDefault="00011EBB" w:rsidP="00011EBB">
      <w:pPr>
        <w:rPr>
          <w:rFonts w:ascii="Arial" w:hAnsi="Arial" w:cs="Arial"/>
          <w:lang/>
        </w:rPr>
      </w:pPr>
    </w:p>
    <w:p w:rsidR="00011EBB" w:rsidRDefault="00011EBB" w:rsidP="00011EBB">
      <w:pPr>
        <w:rPr>
          <w:rFonts w:ascii="Arial" w:hAnsi="Arial" w:cs="Arial"/>
          <w:u w:val="single"/>
          <w:lang/>
        </w:rPr>
      </w:pPr>
      <w:r>
        <w:rPr>
          <w:rFonts w:ascii="Arial" w:hAnsi="Arial" w:cs="Arial"/>
          <w:u w:val="single"/>
          <w:lang/>
        </w:rPr>
        <w:t>10</w:t>
      </w:r>
      <w:r w:rsidRPr="00442D27">
        <w:rPr>
          <w:rFonts w:ascii="Arial" w:hAnsi="Arial" w:cs="Arial"/>
          <w:u w:val="single"/>
          <w:lang/>
        </w:rPr>
        <w:t>.Комбинација</w:t>
      </w:r>
    </w:p>
    <w:p w:rsidR="00442D27" w:rsidRDefault="00442D27">
      <w:pPr>
        <w:rPr>
          <w:rFonts w:ascii="Arial" w:hAnsi="Arial" w:cs="Arial"/>
          <w:lang/>
        </w:rPr>
      </w:pPr>
    </w:p>
    <w:p w:rsidR="00011EBB" w:rsidRDefault="00011EBB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1.Церулоплазмин</w:t>
      </w:r>
    </w:p>
    <w:p w:rsidR="00011EBB" w:rsidRDefault="00011EBB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2. Лабораторијски тестови за одређивање протеина у урину</w:t>
      </w:r>
    </w:p>
    <w:p w:rsidR="00011EBB" w:rsidRDefault="00011EBB">
      <w:pPr>
        <w:rPr>
          <w:rFonts w:ascii="Arial" w:hAnsi="Arial" w:cs="Arial"/>
          <w:lang/>
        </w:rPr>
      </w:pPr>
    </w:p>
    <w:p w:rsidR="00011EBB" w:rsidRDefault="00011EBB">
      <w:pPr>
        <w:rPr>
          <w:rFonts w:ascii="Arial" w:hAnsi="Arial" w:cs="Arial"/>
          <w:u w:val="single"/>
          <w:lang/>
        </w:rPr>
      </w:pPr>
      <w:r w:rsidRPr="00011EBB">
        <w:rPr>
          <w:rFonts w:ascii="Arial" w:hAnsi="Arial" w:cs="Arial"/>
          <w:u w:val="single"/>
          <w:lang/>
        </w:rPr>
        <w:t>11.Комбинација</w:t>
      </w:r>
    </w:p>
    <w:p w:rsidR="00011EBB" w:rsidRDefault="00011EBB">
      <w:pPr>
        <w:rPr>
          <w:rFonts w:ascii="Arial" w:hAnsi="Arial" w:cs="Arial"/>
          <w:u w:val="single"/>
          <w:lang/>
        </w:rPr>
      </w:pPr>
    </w:p>
    <w:p w:rsidR="00011EBB" w:rsidRDefault="00011EBB">
      <w:pPr>
        <w:rPr>
          <w:rFonts w:ascii="Arial" w:hAnsi="Arial" w:cs="Arial"/>
          <w:lang/>
        </w:rPr>
      </w:pPr>
      <w:r w:rsidRPr="00011EBB">
        <w:rPr>
          <w:rFonts w:ascii="Arial" w:hAnsi="Arial" w:cs="Arial"/>
          <w:lang/>
        </w:rPr>
        <w:t>1.Пептидазе</w:t>
      </w:r>
    </w:p>
    <w:p w:rsidR="00011EBB" w:rsidRDefault="00011EBB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2. Разлагање ткивних протеина</w:t>
      </w:r>
    </w:p>
    <w:p w:rsidR="00011EBB" w:rsidRDefault="00011EBB">
      <w:pPr>
        <w:rPr>
          <w:rFonts w:ascii="Arial" w:hAnsi="Arial" w:cs="Arial"/>
          <w:lang/>
        </w:rPr>
      </w:pPr>
    </w:p>
    <w:p w:rsidR="00011EBB" w:rsidRPr="00011EBB" w:rsidRDefault="00011EBB">
      <w:pPr>
        <w:rPr>
          <w:rFonts w:ascii="Arial" w:hAnsi="Arial" w:cs="Arial"/>
          <w:u w:val="single"/>
          <w:lang/>
        </w:rPr>
      </w:pPr>
      <w:r w:rsidRPr="00011EBB">
        <w:rPr>
          <w:rFonts w:ascii="Arial" w:hAnsi="Arial" w:cs="Arial"/>
          <w:u w:val="single"/>
          <w:lang/>
        </w:rPr>
        <w:t>12. Комбинација</w:t>
      </w:r>
    </w:p>
    <w:p w:rsidR="00011EBB" w:rsidRDefault="00011EBB">
      <w:pPr>
        <w:rPr>
          <w:rFonts w:ascii="Arial" w:hAnsi="Arial" w:cs="Arial"/>
          <w:lang/>
        </w:rPr>
      </w:pPr>
    </w:p>
    <w:p w:rsidR="00011EBB" w:rsidRDefault="00011EBB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1. Албумин</w:t>
      </w:r>
    </w:p>
    <w:p w:rsidR="00011EBB" w:rsidRDefault="00011EBB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2. Обнављање протеина</w:t>
      </w:r>
    </w:p>
    <w:p w:rsidR="00011EBB" w:rsidRDefault="00011EBB">
      <w:pPr>
        <w:rPr>
          <w:rFonts w:ascii="Arial" w:hAnsi="Arial" w:cs="Arial"/>
          <w:lang/>
        </w:rPr>
      </w:pPr>
    </w:p>
    <w:p w:rsidR="00011EBB" w:rsidRDefault="00011EBB">
      <w:pPr>
        <w:rPr>
          <w:rFonts w:ascii="Arial" w:hAnsi="Arial" w:cs="Arial"/>
          <w:u w:val="single"/>
          <w:lang/>
        </w:rPr>
      </w:pPr>
      <w:r w:rsidRPr="00011EBB">
        <w:rPr>
          <w:rFonts w:ascii="Arial" w:hAnsi="Arial" w:cs="Arial"/>
          <w:u w:val="single"/>
          <w:lang/>
        </w:rPr>
        <w:t>13. Комбинација</w:t>
      </w:r>
    </w:p>
    <w:p w:rsidR="00011EBB" w:rsidRDefault="00011EBB">
      <w:pPr>
        <w:rPr>
          <w:rFonts w:ascii="Arial" w:hAnsi="Arial" w:cs="Arial"/>
          <w:u w:val="single"/>
          <w:lang/>
        </w:rPr>
      </w:pPr>
    </w:p>
    <w:p w:rsidR="00011EBB" w:rsidRDefault="00011EBB">
      <w:pPr>
        <w:rPr>
          <w:rFonts w:ascii="Arial" w:hAnsi="Arial" w:cs="Arial"/>
          <w:lang/>
        </w:rPr>
      </w:pPr>
      <w:r w:rsidRPr="00011EBB">
        <w:rPr>
          <w:rFonts w:ascii="Arial" w:hAnsi="Arial" w:cs="Arial"/>
          <w:lang/>
        </w:rPr>
        <w:t>1.</w:t>
      </w:r>
      <w:r>
        <w:rPr>
          <w:rFonts w:ascii="Arial" w:hAnsi="Arial" w:cs="Arial"/>
          <w:lang/>
        </w:rPr>
        <w:t xml:space="preserve"> Смањене концентрације имуноглобулина</w:t>
      </w:r>
    </w:p>
    <w:p w:rsidR="00011EBB" w:rsidRDefault="00011EBB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2. Подела протеинурија</w:t>
      </w:r>
    </w:p>
    <w:p w:rsidR="00011EBB" w:rsidRDefault="00011EBB">
      <w:pPr>
        <w:rPr>
          <w:rFonts w:ascii="Arial" w:hAnsi="Arial" w:cs="Arial"/>
          <w:lang/>
        </w:rPr>
      </w:pPr>
    </w:p>
    <w:p w:rsidR="00011EBB" w:rsidRDefault="00011EBB">
      <w:pPr>
        <w:rPr>
          <w:rFonts w:ascii="Arial" w:hAnsi="Arial" w:cs="Arial"/>
          <w:u w:val="single"/>
          <w:lang/>
        </w:rPr>
      </w:pPr>
      <w:r w:rsidRPr="00684A8D">
        <w:rPr>
          <w:rFonts w:ascii="Arial" w:hAnsi="Arial" w:cs="Arial"/>
          <w:u w:val="single"/>
          <w:lang/>
        </w:rPr>
        <w:t>14.Комбинација</w:t>
      </w:r>
    </w:p>
    <w:p w:rsidR="00684A8D" w:rsidRDefault="00684A8D">
      <w:pPr>
        <w:rPr>
          <w:rFonts w:ascii="Arial" w:hAnsi="Arial" w:cs="Arial"/>
          <w:u w:val="single"/>
          <w:lang/>
        </w:rPr>
      </w:pPr>
    </w:p>
    <w:p w:rsidR="00684A8D" w:rsidRDefault="00684A8D">
      <w:pPr>
        <w:rPr>
          <w:rFonts w:ascii="Arial" w:hAnsi="Arial" w:cs="Arial"/>
          <w:lang/>
        </w:rPr>
      </w:pPr>
      <w:r w:rsidRPr="00684A8D">
        <w:rPr>
          <w:rFonts w:ascii="Arial" w:hAnsi="Arial" w:cs="Arial"/>
          <w:lang/>
        </w:rPr>
        <w:t>1.</w:t>
      </w:r>
      <w:r>
        <w:rPr>
          <w:rFonts w:ascii="Arial" w:hAnsi="Arial" w:cs="Arial"/>
          <w:lang/>
        </w:rPr>
        <w:t>Повећање концентрације имуноглобулина</w:t>
      </w:r>
    </w:p>
    <w:p w:rsidR="00684A8D" w:rsidRDefault="00684A8D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2. Функционалне протеинурије</w:t>
      </w:r>
    </w:p>
    <w:p w:rsidR="00684A8D" w:rsidRDefault="00684A8D">
      <w:pPr>
        <w:rPr>
          <w:rFonts w:ascii="Arial" w:hAnsi="Arial" w:cs="Arial"/>
          <w:lang/>
        </w:rPr>
      </w:pPr>
    </w:p>
    <w:p w:rsidR="00684A8D" w:rsidRDefault="00684A8D">
      <w:pPr>
        <w:rPr>
          <w:rFonts w:ascii="Arial" w:hAnsi="Arial" w:cs="Arial"/>
          <w:u w:val="single"/>
          <w:lang/>
        </w:rPr>
      </w:pPr>
      <w:r w:rsidRPr="00684A8D">
        <w:rPr>
          <w:rFonts w:ascii="Arial" w:hAnsi="Arial" w:cs="Arial"/>
          <w:u w:val="single"/>
          <w:lang/>
        </w:rPr>
        <w:t>15. Комбинација</w:t>
      </w:r>
    </w:p>
    <w:p w:rsidR="00684A8D" w:rsidRDefault="00684A8D">
      <w:pPr>
        <w:rPr>
          <w:rFonts w:ascii="Arial" w:hAnsi="Arial" w:cs="Arial"/>
          <w:u w:val="single"/>
          <w:lang/>
        </w:rPr>
      </w:pPr>
    </w:p>
    <w:p w:rsidR="00684A8D" w:rsidRDefault="00684A8D">
      <w:pPr>
        <w:rPr>
          <w:rFonts w:ascii="Arial" w:hAnsi="Arial" w:cs="Arial"/>
          <w:lang/>
        </w:rPr>
      </w:pPr>
      <w:r w:rsidRPr="00684A8D">
        <w:rPr>
          <w:rFonts w:ascii="Arial" w:hAnsi="Arial" w:cs="Arial"/>
          <w:lang/>
        </w:rPr>
        <w:t>1.</w:t>
      </w:r>
      <w:r>
        <w:rPr>
          <w:rFonts w:ascii="Arial" w:hAnsi="Arial" w:cs="Arial"/>
          <w:lang/>
        </w:rPr>
        <w:t>Протеини крвне плазме</w:t>
      </w:r>
    </w:p>
    <w:p w:rsidR="00684A8D" w:rsidRPr="00684A8D" w:rsidRDefault="00684A8D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2. Реактанти акутне фазе</w:t>
      </w:r>
    </w:p>
    <w:sectPr w:rsidR="00684A8D" w:rsidRPr="00684A8D" w:rsidSect="007E3F6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D0CE3"/>
    <w:rsid w:val="00011EBB"/>
    <w:rsid w:val="003D0CE3"/>
    <w:rsid w:val="00442D27"/>
    <w:rsid w:val="00510C86"/>
    <w:rsid w:val="00684A8D"/>
    <w:rsid w:val="00707D66"/>
    <w:rsid w:val="0074219E"/>
    <w:rsid w:val="007E3F6A"/>
    <w:rsid w:val="00EE4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</dc:creator>
  <cp:lastModifiedBy>Author</cp:lastModifiedBy>
  <cp:revision>3</cp:revision>
  <dcterms:created xsi:type="dcterms:W3CDTF">2018-08-28T17:05:00Z</dcterms:created>
  <dcterms:modified xsi:type="dcterms:W3CDTF">2018-08-28T17:53:00Z</dcterms:modified>
</cp:coreProperties>
</file>